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77" w:rsidRPr="000C4ED3" w:rsidRDefault="00504177" w:rsidP="005041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eastAsia="Calibri" w:hAnsi="Times New Roman" w:cs="Times New Roman"/>
          <w:bCs/>
          <w:sz w:val="24"/>
          <w:szCs w:val="24"/>
        </w:rPr>
        <w:t>Robert C. Beardsley</w:t>
      </w:r>
      <w:r w:rsidRPr="000C4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ED3">
        <w:rPr>
          <w:rFonts w:ascii="Times New Roman" w:eastAsia="Calibri" w:hAnsi="Times New Roman" w:cs="Times New Roman"/>
          <w:bCs/>
          <w:sz w:val="24"/>
          <w:szCs w:val="24"/>
        </w:rPr>
        <w:t>and Changsheng Chen</w:t>
      </w:r>
      <w:r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C4ED3">
        <w:rPr>
          <w:rFonts w:ascii="Times New Roman" w:eastAsia="Calibri" w:hAnsi="Times New Roman" w:cs="Times New Roman"/>
          <w:bCs/>
          <w:i/>
          <w:sz w:val="24"/>
          <w:szCs w:val="24"/>
        </w:rPr>
        <w:t>NECOFS: a FVCOM-based regional coastal and local inundation forecast tool</w:t>
      </w:r>
      <w:r w:rsidRPr="000C4ED3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</w:p>
    <w:p w:rsidR="006D66DC" w:rsidRPr="000C4ED3" w:rsidRDefault="006D66DC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M.J. Berger, D.L. George, R.J. LeVeque, and K.T. Mandli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Using Adaptive Mesh Refinement to Model Ocean Flows</w:t>
      </w:r>
    </w:p>
    <w:p w:rsidR="006D66DC" w:rsidRPr="000C4ED3" w:rsidRDefault="006D66DC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94" w:rsidRPr="000C4ED3" w:rsidRDefault="00193394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Mustafa Kemal Cambazoglu, Cheryl Ann Blain, Kendra Dresback, Randall A. Kolar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bCs/>
          <w:i/>
          <w:sz w:val="24"/>
          <w:szCs w:val="24"/>
        </w:rPr>
        <w:t>Modeling 3D Density-Driven Flow in a Complex Two-Strait, Three-Sea System</w:t>
      </w:r>
    </w:p>
    <w:p w:rsidR="00193394" w:rsidRPr="000C4ED3" w:rsidRDefault="00193394" w:rsidP="00E4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ED3" w:rsidRPr="000C4ED3" w:rsidRDefault="00193394" w:rsidP="000C4E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V. Carey and D. Estep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Adjoint-based error control and sensitivity analysis for shallow water models</w:t>
      </w:r>
    </w:p>
    <w:p w:rsidR="000C4ED3" w:rsidRPr="000C4ED3" w:rsidRDefault="000C4ED3" w:rsidP="000C4E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4ED3" w:rsidRPr="000C4ED3" w:rsidRDefault="000C4ED3" w:rsidP="000C4E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Changsheng Chen and Robert C. Beardsley - </w:t>
      </w:r>
      <w:r w:rsidRPr="000C4ED3">
        <w:rPr>
          <w:rFonts w:ascii="Times New Roman" w:hAnsi="Times New Roman" w:cs="Times New Roman"/>
          <w:bCs/>
          <w:i/>
          <w:sz w:val="24"/>
          <w:szCs w:val="24"/>
        </w:rPr>
        <w:t>A Global-to-Wetland Scale FVCOM System: A New Unstructured-grid Model Tool to Resolve Multi-scale Ocean Processes</w:t>
      </w:r>
    </w:p>
    <w:p w:rsidR="000C4ED3" w:rsidRPr="000C4ED3" w:rsidRDefault="000C4ED3" w:rsidP="000C4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94" w:rsidRPr="000C4ED3" w:rsidRDefault="006D66DC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Vivien P. Chua and Oliver B. Fringer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193394" w:rsidRPr="000C4ED3">
        <w:rPr>
          <w:rFonts w:ascii="Times New Roman" w:hAnsi="Times New Roman" w:cs="Times New Roman"/>
          <w:i/>
          <w:sz w:val="24"/>
          <w:szCs w:val="24"/>
        </w:rPr>
        <w:t>Assessing the effects of numerical diffusion in a</w:t>
      </w:r>
      <w:r w:rsidRPr="000C4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394" w:rsidRPr="000C4ED3">
        <w:rPr>
          <w:rFonts w:ascii="Times New Roman" w:hAnsi="Times New Roman" w:cs="Times New Roman"/>
          <w:i/>
          <w:sz w:val="24"/>
          <w:szCs w:val="24"/>
        </w:rPr>
        <w:t>three-dimensional unstructured-grid model of a</w:t>
      </w:r>
      <w:r w:rsidRPr="000C4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BC0" w:rsidRPr="000C4ED3">
        <w:rPr>
          <w:rFonts w:ascii="Times New Roman" w:hAnsi="Times New Roman" w:cs="Times New Roman"/>
          <w:i/>
          <w:sz w:val="24"/>
          <w:szCs w:val="24"/>
        </w:rPr>
        <w:t xml:space="preserve">periodically-stratified </w:t>
      </w:r>
      <w:r w:rsidR="00193394" w:rsidRPr="000C4ED3">
        <w:rPr>
          <w:rFonts w:ascii="Times New Roman" w:hAnsi="Times New Roman" w:cs="Times New Roman"/>
          <w:i/>
          <w:sz w:val="24"/>
          <w:szCs w:val="24"/>
        </w:rPr>
        <w:t>estuary</w:t>
      </w:r>
    </w:p>
    <w:p w:rsidR="006D66DC" w:rsidRPr="000C4ED3" w:rsidRDefault="006D66DC" w:rsidP="00E4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3394" w:rsidRPr="000C4ED3" w:rsidRDefault="006D66DC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Andrea Cucco, Christian Ferrarin, Aaron Roland, Debora Bellafiore, Marco Bajo, Francesca De Pascalis, Michol Ghezzo and Georg Umgiesser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3394" w:rsidRPr="000C4ED3">
        <w:rPr>
          <w:rFonts w:ascii="Times New Roman" w:hAnsi="Times New Roman" w:cs="Times New Roman"/>
          <w:bCs/>
          <w:i/>
          <w:sz w:val="24"/>
          <w:szCs w:val="24"/>
        </w:rPr>
        <w:t>SHYFEM, a numerical tool for investigating environmental</w:t>
      </w:r>
      <w:r w:rsidRPr="000C4ED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93394" w:rsidRPr="000C4ED3">
        <w:rPr>
          <w:rFonts w:ascii="Times New Roman" w:hAnsi="Times New Roman" w:cs="Times New Roman"/>
          <w:bCs/>
          <w:i/>
          <w:sz w:val="24"/>
          <w:szCs w:val="24"/>
        </w:rPr>
        <w:t>processes in coastal seas and lagoons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66DC" w:rsidRPr="000C4ED3" w:rsidRDefault="00193394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Haiyang Cui, J.D. Pietrzak and Guss S. Stelling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i/>
          <w:sz w:val="24"/>
          <w:szCs w:val="24"/>
        </w:rPr>
        <w:t>A non-hydrostatic two-dimensional unstructured finite volume model for tsunami waves</w:t>
      </w:r>
    </w:p>
    <w:p w:rsidR="006F56B0" w:rsidRPr="000C4ED3" w:rsidRDefault="006F56B0" w:rsidP="00E4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4177" w:rsidRPr="000C4ED3" w:rsidRDefault="00193394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K. M. Dresback, R. L. Kolar, C. A. Blain, M.K. Cambazoglu, C. M. Szpilka,</w:t>
      </w:r>
      <w:r w:rsidR="006D66DC" w:rsidRPr="000C4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bCs/>
          <w:sz w:val="24"/>
          <w:szCs w:val="24"/>
        </w:rPr>
        <w:t>A. M. Szpilka, and R. A. Luettich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bCs/>
          <w:i/>
          <w:sz w:val="24"/>
          <w:szCs w:val="24"/>
        </w:rPr>
        <w:t>A Coupled HYCOM/ADCIRC System for the Northern Gulf of Mexico</w:t>
      </w:r>
    </w:p>
    <w:p w:rsidR="00504177" w:rsidRPr="000C4ED3" w:rsidRDefault="00504177" w:rsidP="0050417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504177" w:rsidRPr="000C4ED3" w:rsidRDefault="00504177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color w:val="000000"/>
          <w:sz w:val="24"/>
          <w:szCs w:val="24"/>
        </w:rPr>
        <w:t xml:space="preserve">S. M. Durski, Y. H. Spitz, A. M. Baptista, J. Cho - </w:t>
      </w:r>
      <w:r w:rsidRPr="000C4ED3">
        <w:rPr>
          <w:rFonts w:ascii="Times New Roman" w:hAnsi="Times New Roman" w:cs="Times New Roman"/>
          <w:i/>
          <w:color w:val="000000"/>
          <w:sz w:val="24"/>
          <w:szCs w:val="24"/>
        </w:rPr>
        <w:t>Active particle-based modeling of blooms of a mixotrophic ciliate in the lower Columbia River Estuary</w:t>
      </w:r>
    </w:p>
    <w:p w:rsidR="00504177" w:rsidRPr="000C4ED3" w:rsidRDefault="00504177" w:rsidP="00E42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66DC" w:rsidRPr="000C4ED3" w:rsidRDefault="00193394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Mike Foreman, Roy Walters, Mike Tarbotton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bCs/>
          <w:i/>
          <w:sz w:val="24"/>
          <w:szCs w:val="24"/>
        </w:rPr>
        <w:t>Circulation Models for the Discovery Islands, British Columbia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4177" w:rsidRPr="000C4ED3" w:rsidRDefault="00193394" w:rsidP="005041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S. Funke, C. Pain, S. Kramer and M. Piggott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i/>
          <w:sz w:val="24"/>
          <w:szCs w:val="24"/>
        </w:rPr>
        <w:t>A new wetting and drying algorithm using a combined pressure/free-surface finite element method</w:t>
      </w:r>
    </w:p>
    <w:p w:rsidR="00504177" w:rsidRPr="000C4ED3" w:rsidRDefault="00504177" w:rsidP="00504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177" w:rsidRPr="000C4ED3" w:rsidRDefault="00504177" w:rsidP="0050417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Shiva Gopalakrishnan, Frank Giraldo and Jim Kelly - </w:t>
      </w:r>
      <w:r w:rsidRPr="000C4ED3">
        <w:rPr>
          <w:rFonts w:ascii="Times New Roman" w:hAnsi="Times New Roman" w:cs="Times New Roman"/>
          <w:i/>
          <w:sz w:val="24"/>
          <w:szCs w:val="24"/>
        </w:rPr>
        <w:t>Development of a Coastal Inundation Model using a Triangular Discontinuous Galerkin Method</w:t>
      </w:r>
    </w:p>
    <w:p w:rsidR="00504177" w:rsidRPr="000C4ED3" w:rsidRDefault="00504177" w:rsidP="0050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6DC" w:rsidRPr="000C4ED3" w:rsidRDefault="00193394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O. Gourgue, J. Lambrechts, E. Deleersnijder, V. Legat and E. Wolanski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i/>
          <w:sz w:val="24"/>
          <w:szCs w:val="24"/>
        </w:rPr>
        <w:t>A fine sediment module for the two-dimensional component of SLIM</w:t>
      </w:r>
    </w:p>
    <w:p w:rsidR="00B93F1E" w:rsidRPr="000C4ED3" w:rsidRDefault="00B93F1E" w:rsidP="00B93F1E">
      <w:pPr>
        <w:pStyle w:val="CM1"/>
        <w:spacing w:after="40"/>
        <w:rPr>
          <w:rFonts w:ascii="Times New Roman" w:hAnsi="Times New Roman" w:cs="Times New Roman"/>
          <w:bCs/>
          <w:color w:val="000000"/>
        </w:rPr>
      </w:pPr>
    </w:p>
    <w:p w:rsidR="00B93F1E" w:rsidRPr="000C4ED3" w:rsidRDefault="00B93F1E" w:rsidP="00B93F1E">
      <w:pPr>
        <w:pStyle w:val="CM5"/>
        <w:numPr>
          <w:ilvl w:val="0"/>
          <w:numId w:val="1"/>
        </w:numPr>
        <w:ind w:left="360"/>
        <w:rPr>
          <w:rFonts w:ascii="Times New Roman" w:hAnsi="Times New Roman" w:cs="Times New Roman"/>
          <w:iCs/>
          <w:snapToGrid w:val="0"/>
          <w:color w:val="000000"/>
        </w:rPr>
      </w:pPr>
      <w:r w:rsidRPr="000C4ED3">
        <w:rPr>
          <w:rFonts w:ascii="Times New Roman" w:hAnsi="Times New Roman" w:cs="Times New Roman"/>
          <w:iCs/>
          <w:snapToGrid w:val="0"/>
          <w:color w:val="000000"/>
        </w:rPr>
        <w:t>D Greenberg,</w:t>
      </w:r>
      <w:r w:rsidRPr="000C4ED3">
        <w:rPr>
          <w:rFonts w:ascii="Times New Roman" w:hAnsi="Times New Roman" w:cs="Times New Roman"/>
          <w:iCs/>
          <w:snapToGrid w:val="0"/>
          <w:color w:val="000000"/>
          <w:position w:val="6"/>
        </w:rPr>
        <w:t xml:space="preserve">  </w:t>
      </w:r>
      <w:r w:rsidRPr="000C4ED3">
        <w:rPr>
          <w:rFonts w:ascii="Times New Roman" w:hAnsi="Times New Roman" w:cs="Times New Roman"/>
          <w:iCs/>
          <w:snapToGrid w:val="0"/>
          <w:color w:val="000000"/>
        </w:rPr>
        <w:t xml:space="preserve">Florent H. Lyard and Zeliang Wang - </w:t>
      </w:r>
      <w:r w:rsidRPr="000C4ED3">
        <w:rPr>
          <w:rFonts w:ascii="Times New Roman" w:hAnsi="Times New Roman" w:cs="Times New Roman"/>
          <w:bCs/>
          <w:i/>
          <w:color w:val="000000"/>
        </w:rPr>
        <w:t>TUGOm – progress, application and testing</w:t>
      </w:r>
      <w:r w:rsidRPr="000C4ED3">
        <w:rPr>
          <w:rFonts w:ascii="Times New Roman" w:hAnsi="Times New Roman" w:cs="Times New Roman"/>
          <w:iCs/>
          <w:snapToGrid w:val="0"/>
          <w:color w:val="000000"/>
          <w:position w:val="6"/>
        </w:rPr>
        <w:t xml:space="preserve"> </w:t>
      </w:r>
    </w:p>
    <w:p w:rsidR="00B93F1E" w:rsidRPr="000C4ED3" w:rsidRDefault="00B93F1E" w:rsidP="00B93F1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7A00" w:rsidRPr="000C4ED3" w:rsidRDefault="00DB7A00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lastRenderedPageBreak/>
        <w:t>S. Harig, D. Sidorenko, Q. Wang, R. Timmermann, C. Wekerle, N. Rakowsky, S. Danilov and J. Schroter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Recent applications of FEOM and TsunAWI: regional and global experiments</w:t>
      </w:r>
    </w:p>
    <w:p w:rsidR="00DB7A00" w:rsidRPr="000C4ED3" w:rsidRDefault="00DB7A00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00" w:rsidRPr="000C4ED3" w:rsidRDefault="00DB7A00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J. Hill, M. Piggott, D. Ham, E. Popova and M. Srokosz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On the performance of a generic length scale turbulence model within an adaptive mesh finite element ocean model</w:t>
      </w:r>
    </w:p>
    <w:p w:rsidR="00DB7A00" w:rsidRPr="000C4ED3" w:rsidRDefault="00DB7A00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DF" w:rsidRPr="000C4ED3" w:rsidRDefault="00193394" w:rsidP="00DC6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M.E. Hope, J.J. Westerink, A.B. Kennedy, J.C. Dietrich,</w:t>
      </w:r>
      <w:r w:rsidR="006D66DC" w:rsidRPr="000C4ED3"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>C. Dawson, J. Proft, J. Atkinson, H. Roberts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i/>
          <w:sz w:val="24"/>
          <w:szCs w:val="24"/>
        </w:rPr>
        <w:t>Application of the Coupled ARCIRC+SWAN Model to Hurricane Ike on the Texas Gulf Coast</w:t>
      </w:r>
    </w:p>
    <w:p w:rsidR="00504177" w:rsidRPr="000C4ED3" w:rsidRDefault="00504177" w:rsidP="0050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177" w:rsidRPr="000C4ED3" w:rsidRDefault="00504177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S. M. Jachec - </w:t>
      </w:r>
      <w:r w:rsidRPr="000C4ED3">
        <w:rPr>
          <w:rFonts w:ascii="Times New Roman" w:hAnsi="Times New Roman" w:cs="Times New Roman"/>
          <w:i/>
          <w:sz w:val="24"/>
          <w:szCs w:val="24"/>
        </w:rPr>
        <w:t>Numerical modeling the development of field-scale internal boluses via barotropic tidal forcings</w:t>
      </w:r>
    </w:p>
    <w:p w:rsidR="00DC6FDF" w:rsidRPr="000C4ED3" w:rsidRDefault="00DC6FDF" w:rsidP="00DC6FDF">
      <w:pPr>
        <w:pStyle w:val="ListParagrap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C6FDF" w:rsidRPr="000C4ED3" w:rsidRDefault="00DC6FDF" w:rsidP="00DC6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  <w:lang w:eastAsia="ko-KR"/>
        </w:rPr>
        <w:t>Tarang Khangaonkar</w:t>
      </w:r>
      <w:r w:rsidRPr="000C4ED3">
        <w:rPr>
          <w:rFonts w:ascii="Times New Roman" w:hAnsi="Times New Roman" w:cs="Times New Roman"/>
          <w:sz w:val="24"/>
          <w:szCs w:val="24"/>
        </w:rPr>
        <w:t xml:space="preserve">, Zhaoqing Yang, and Taeyun Kim - </w:t>
      </w:r>
      <w:r w:rsidRPr="000C4ED3">
        <w:rPr>
          <w:rFonts w:ascii="Times New Roman" w:hAnsi="Times New Roman" w:cs="Times New Roman"/>
          <w:i/>
          <w:sz w:val="24"/>
          <w:szCs w:val="24"/>
          <w:lang w:eastAsia="ko-KR"/>
        </w:rPr>
        <w:t>Tidally Averaged Circulation in Fjordal Sub-basins of Puget Sound: Model Validation Using Historic Records</w:t>
      </w:r>
      <w:r w:rsidRPr="000C4ED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DB7A00" w:rsidRPr="000C4ED3" w:rsidRDefault="00DB7A00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6DC" w:rsidRPr="000C4ED3" w:rsidRDefault="00193394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S.C. Kramer, M.D. </w:t>
      </w:r>
      <w:r w:rsidR="00DB7A00" w:rsidRPr="000C4ED3">
        <w:rPr>
          <w:rFonts w:ascii="Times New Roman" w:hAnsi="Times New Roman" w:cs="Times New Roman"/>
          <w:sz w:val="24"/>
          <w:szCs w:val="24"/>
        </w:rPr>
        <w:t>Piggott</w:t>
      </w:r>
      <w:r w:rsidRPr="000C4ED3">
        <w:rPr>
          <w:rFonts w:ascii="Times New Roman" w:hAnsi="Times New Roman" w:cs="Times New Roman"/>
          <w:sz w:val="24"/>
          <w:szCs w:val="24"/>
        </w:rPr>
        <w:t>, R.B. Nelson, D.A. Ham,, C.J. Cotter,</w:t>
      </w:r>
      <w:r w:rsidR="006D66DC" w:rsidRPr="000C4ED3"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>P.E. Farrell, G.J. Gorman and C.C. Pain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i/>
          <w:sz w:val="24"/>
          <w:szCs w:val="24"/>
        </w:rPr>
        <w:t>Validation of the Imperial College Ocean Model with a wind-driven baroclinic gyre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F1E" w:rsidRPr="000C4ED3" w:rsidRDefault="00B93F1E" w:rsidP="00B93F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Ethan J. Kubatko, Clint Dawson, Colton Conroy and Ashley Maggi -  </w:t>
      </w:r>
      <w:r w:rsidRPr="000C4ED3">
        <w:rPr>
          <w:rFonts w:ascii="Times New Roman" w:hAnsi="Times New Roman" w:cs="Times New Roman"/>
          <w:i/>
          <w:sz w:val="24"/>
          <w:szCs w:val="24"/>
        </w:rPr>
        <w:t>A sigma–coordinate, discontinuous Galerkin method for the three–dimensional shallow water equations</w:t>
      </w:r>
    </w:p>
    <w:p w:rsidR="00B93F1E" w:rsidRPr="000C4ED3" w:rsidRDefault="00B93F1E" w:rsidP="00B93F1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66DC" w:rsidRPr="000C4ED3" w:rsidRDefault="00193394" w:rsidP="00B93F1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J. Lambrechts, J.-F. Remacle and K. Hillewaert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i/>
          <w:sz w:val="24"/>
          <w:szCs w:val="24"/>
        </w:rPr>
        <w:t>Efficient assembly of high order continuous and discontinuous finite element operators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6DC" w:rsidRPr="000C4ED3" w:rsidRDefault="00193394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Lyon W. J. Lanerolle, Richard C. Patchen and Frank Aikman III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6D66DC" w:rsidRPr="000C4ED3">
        <w:rPr>
          <w:rFonts w:ascii="Times New Roman" w:hAnsi="Times New Roman" w:cs="Times New Roman"/>
          <w:i/>
          <w:sz w:val="24"/>
          <w:szCs w:val="24"/>
        </w:rPr>
        <w:t>The Design, Calibration, Validation and Application of a Model Nesting Methodology</w:t>
      </w:r>
    </w:p>
    <w:p w:rsidR="00DC6FDF" w:rsidRPr="000C4ED3" w:rsidRDefault="00DC6FDF" w:rsidP="00DC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FDF" w:rsidRPr="000C4ED3" w:rsidRDefault="00DC6FDF" w:rsidP="00DC6F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Yoann Le Bars and Florent Lyard - </w:t>
      </w:r>
      <w:r w:rsidRPr="000C4ED3">
        <w:rPr>
          <w:rFonts w:ascii="Times New Roman" w:hAnsi="Times New Roman" w:cs="Times New Roman"/>
          <w:i/>
          <w:sz w:val="24"/>
          <w:szCs w:val="24"/>
        </w:rPr>
        <w:t>Gradient, divergence and laplacian discrete approximations for numerical ocean modelling</w:t>
      </w:r>
    </w:p>
    <w:p w:rsidR="00DC6FDF" w:rsidRPr="000C4ED3" w:rsidRDefault="00DC6FDF" w:rsidP="00DC6FD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7A00" w:rsidRPr="000C4ED3" w:rsidRDefault="00DB7A00" w:rsidP="00DC6F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V. Legat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SLIM: a three-dimensional baroclinic finite-element model; Time and spatial discretizations</w:t>
      </w:r>
    </w:p>
    <w:p w:rsidR="00DB7A00" w:rsidRPr="000C4ED3" w:rsidRDefault="00DB7A00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35" w:rsidRPr="000C4ED3" w:rsidRDefault="00391935" w:rsidP="003919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R. Martyr, J.C. Dietrich, J. Westerink, S. Tanaka, H. Westerink, L. Westerink, P. Kerr, H. Roberts, J. Atkinson - </w:t>
      </w:r>
      <w:r w:rsidRPr="000C4ED3">
        <w:rPr>
          <w:rFonts w:ascii="Times New Roman" w:hAnsi="Times New Roman" w:cs="Times New Roman"/>
          <w:i/>
          <w:sz w:val="24"/>
          <w:szCs w:val="24"/>
        </w:rPr>
        <w:t>Multi-scale Modeling of Riverine and Porous Coastal Environments In a Hydrodynamic Model</w:t>
      </w:r>
    </w:p>
    <w:p w:rsidR="00391935" w:rsidRPr="000C4ED3" w:rsidRDefault="00391935" w:rsidP="00391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00" w:rsidRPr="000C4ED3" w:rsidRDefault="00DB7A00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Silvia Matt, Mohamed Iskandarani, Kevin Leaman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Simulation of Mixing in 2D Gravity Currents Subject to Time-Dependent Forcing</w:t>
      </w:r>
    </w:p>
    <w:p w:rsidR="00DB7A00" w:rsidRPr="000C4ED3" w:rsidRDefault="00DB7A00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67" w:rsidRPr="000C4ED3" w:rsidRDefault="00193394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P. McKay</w:t>
      </w:r>
      <w:r w:rsidR="00BF3767" w:rsidRPr="000C4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bCs/>
          <w:sz w:val="24"/>
          <w:szCs w:val="24"/>
        </w:rPr>
        <w:t>and C.A. Blain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F3767" w:rsidRPr="000C4ED3">
        <w:rPr>
          <w:rFonts w:ascii="Times New Roman" w:hAnsi="Times New Roman" w:cs="Times New Roman"/>
          <w:bCs/>
          <w:i/>
          <w:sz w:val="24"/>
          <w:szCs w:val="24"/>
        </w:rPr>
        <w:t>Modeling of a Coastal River and Associated Floodplains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7A00" w:rsidRPr="000C4ED3" w:rsidRDefault="00DB7A00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lastRenderedPageBreak/>
        <w:t>S.A. Melchior, V. Legat, and P. Van Dooren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Multigrid-based solvers for the shallow-water equations</w:t>
      </w:r>
    </w:p>
    <w:p w:rsidR="00DB7A00" w:rsidRPr="000C4ED3" w:rsidRDefault="00DB7A00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67" w:rsidRPr="000C4ED3" w:rsidRDefault="00193394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Arthur J. Miller</w:t>
      </w:r>
      <w:r w:rsidR="00BF3767" w:rsidRPr="000C4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bCs/>
          <w:sz w:val="24"/>
          <w:szCs w:val="24"/>
        </w:rPr>
        <w:t>and Hajoon Song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F3767" w:rsidRPr="000C4ED3">
        <w:rPr>
          <w:rFonts w:ascii="Times New Roman" w:hAnsi="Times New Roman" w:cs="Times New Roman"/>
          <w:bCs/>
          <w:i/>
          <w:sz w:val="24"/>
          <w:szCs w:val="24"/>
        </w:rPr>
        <w:t>State Estimate of the California Current System Using 4DVAR Ocean Data Assimilation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3767" w:rsidRPr="000C4ED3" w:rsidRDefault="00193394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P. Oddo and N. Pinardi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F3767" w:rsidRPr="000C4ED3">
        <w:rPr>
          <w:rFonts w:ascii="Times New Roman" w:hAnsi="Times New Roman" w:cs="Times New Roman"/>
          <w:bCs/>
          <w:i/>
          <w:sz w:val="24"/>
          <w:szCs w:val="24"/>
        </w:rPr>
        <w:t>The generalized Flather lateral open boundary condition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4177" w:rsidRPr="000C4ED3" w:rsidRDefault="00391935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 xml:space="preserve">O. Svenstrup Petersen and I. Sehested-Hansen - </w:t>
      </w:r>
      <w:r w:rsidRPr="000C4ED3">
        <w:rPr>
          <w:rFonts w:ascii="Times New Roman" w:hAnsi="Times New Roman" w:cs="Times New Roman"/>
          <w:bCs/>
          <w:i/>
          <w:sz w:val="24"/>
          <w:szCs w:val="24"/>
        </w:rPr>
        <w:t>A very large application of unstructured coastal models for infrastructure projects</w:t>
      </w:r>
      <w:r w:rsidR="00B5513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55136" w:rsidRPr="00B55136">
        <w:rPr>
          <w:rFonts w:ascii="Times New Roman" w:hAnsi="Times New Roman" w:cs="Times New Roman"/>
          <w:b/>
          <w:bCs/>
          <w:sz w:val="24"/>
          <w:szCs w:val="24"/>
        </w:rPr>
        <w:t>cannot present on Friday (20</w:t>
      </w:r>
      <w:r w:rsidR="00B55136" w:rsidRPr="00B5513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55136" w:rsidRPr="00B551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04177" w:rsidRPr="000C4ED3" w:rsidRDefault="00504177" w:rsidP="0050417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504177" w:rsidRPr="000C4ED3" w:rsidRDefault="00504177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color w:val="000000"/>
          <w:sz w:val="24"/>
          <w:szCs w:val="24"/>
        </w:rPr>
        <w:t xml:space="preserve">J. Pietrzak, O. Kleptsova, O. Cui and G. Stelling - </w:t>
      </w:r>
      <w:r w:rsidRPr="000C4ED3">
        <w:rPr>
          <w:rFonts w:ascii="Times New Roman" w:hAnsi="Times New Roman" w:cs="Times New Roman"/>
          <w:i/>
          <w:color w:val="000000"/>
          <w:sz w:val="24"/>
          <w:szCs w:val="24"/>
        </w:rPr>
        <w:t>A comparison of Finite Volume and Finite Element Methods for simulating The Indian Ocean Tsunami</w:t>
      </w:r>
    </w:p>
    <w:p w:rsidR="00504177" w:rsidRPr="000C4ED3" w:rsidRDefault="00504177" w:rsidP="005041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4177" w:rsidRPr="000C4ED3" w:rsidRDefault="004772FC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Shanon M. Reckinger and Oleg V. Vasilyev - </w:t>
      </w:r>
      <w:r w:rsidRPr="000C4ED3">
        <w:rPr>
          <w:rFonts w:ascii="Times New Roman" w:hAnsi="Times New Roman" w:cs="Times New Roman"/>
          <w:i/>
          <w:sz w:val="24"/>
          <w:szCs w:val="24"/>
        </w:rPr>
        <w:t>Ocean Circulation Modeling Using Adaptive Wavelet Collocation Method</w:t>
      </w:r>
    </w:p>
    <w:p w:rsidR="00504177" w:rsidRPr="000C4ED3" w:rsidRDefault="00504177" w:rsidP="00504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177" w:rsidRPr="000C4ED3" w:rsidRDefault="00504177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J. Sasaki, Y. Komatsu, R. Matsumaru and R.U.A. Wiyono - </w:t>
      </w:r>
      <w:r w:rsidRPr="000C4ED3">
        <w:rPr>
          <w:rFonts w:ascii="Times New Roman" w:hAnsi="Times New Roman" w:cs="Times New Roman"/>
          <w:i/>
          <w:sz w:val="24"/>
          <w:szCs w:val="24"/>
        </w:rPr>
        <w:t>Application of FVCOM to 2004 Indian Ocean Tsunami Focusing on Inundation in Banda Aceh, Indonesia</w:t>
      </w:r>
    </w:p>
    <w:p w:rsidR="00504177" w:rsidRPr="000C4ED3" w:rsidRDefault="00504177" w:rsidP="005041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C4ED3" w:rsidRPr="000C4ED3" w:rsidRDefault="00193394" w:rsidP="000C4E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B. Seny, J. Lambrechts, J.F. Remacle and V. Legat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BF3767" w:rsidRPr="000C4ED3">
        <w:rPr>
          <w:rFonts w:ascii="Times New Roman" w:hAnsi="Times New Roman" w:cs="Times New Roman"/>
          <w:i/>
          <w:sz w:val="24"/>
          <w:szCs w:val="24"/>
        </w:rPr>
        <w:t>Multirate Time Stepping for Accelerating Explicit High Order Discontinuous Galerkin Computations</w:t>
      </w:r>
    </w:p>
    <w:p w:rsidR="000C4ED3" w:rsidRPr="000C4ED3" w:rsidRDefault="000C4ED3" w:rsidP="000C4ED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29F" w:rsidRPr="005D429F" w:rsidRDefault="000C4ED3" w:rsidP="005D429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color w:val="000000"/>
          <w:sz w:val="24"/>
          <w:szCs w:val="24"/>
        </w:rPr>
        <w:t xml:space="preserve">Y. Peter Sheng, Vladimir A. Paramygin, Tianyi Liu, Andrew Lapetina, and Justin R. Davis - </w:t>
      </w:r>
      <w:r w:rsidRPr="000C4ED3">
        <w:rPr>
          <w:rFonts w:ascii="Times New Roman" w:hAnsi="Times New Roman" w:cs="Times New Roman"/>
          <w:i/>
          <w:color w:val="000000"/>
          <w:sz w:val="24"/>
          <w:szCs w:val="24"/>
        </w:rPr>
        <w:t>Recent Advances of An Integrated Modeling System for Coastal and Estuarine Environments</w:t>
      </w:r>
      <w:r w:rsidR="00B551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55136" w:rsidRPr="00B5513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55136" w:rsidRPr="00B55136">
        <w:rPr>
          <w:rFonts w:ascii="Times New Roman" w:hAnsi="Times New Roman" w:cs="Times New Roman"/>
          <w:b/>
          <w:color w:val="000000"/>
          <w:sz w:val="24"/>
          <w:szCs w:val="24"/>
        </w:rPr>
        <w:t>requests slot on the 18</w:t>
      </w:r>
      <w:r w:rsidR="00B55136" w:rsidRPr="005D429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</w:p>
    <w:p w:rsidR="005D429F" w:rsidRPr="005D429F" w:rsidRDefault="005D429F" w:rsidP="005D42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429F" w:rsidRPr="005D429F" w:rsidRDefault="005D429F" w:rsidP="005D429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D429F">
        <w:rPr>
          <w:rFonts w:ascii="Times New Roman" w:hAnsi="Times New Roman" w:cs="Times New Roman"/>
          <w:sz w:val="24"/>
          <w:szCs w:val="24"/>
        </w:rPr>
        <w:t>D. Shirokoff and R. Rosales - An efficient method for the Incompressible Navier-Stokes Equations on Irregular Domains with no-slip boundary conditions, high order up to the boundary.</w:t>
      </w:r>
    </w:p>
    <w:p w:rsidR="000C4ED3" w:rsidRPr="000C4ED3" w:rsidRDefault="000C4ED3" w:rsidP="00E4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00" w:rsidRPr="000C4ED3" w:rsidRDefault="00DB7A00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S. Tanaka, J.J. Westerink, C. Dawson, and R.A. Luettich, Jr.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bCs/>
          <w:i/>
          <w:sz w:val="24"/>
          <w:szCs w:val="24"/>
        </w:rPr>
        <w:t>Scalability of Unstructured Grid Based Hurricane Storm Surge Model</w:t>
      </w:r>
    </w:p>
    <w:p w:rsidR="00DB7A00" w:rsidRPr="000C4ED3" w:rsidRDefault="00DB7A00" w:rsidP="00E4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3767" w:rsidRPr="000C4ED3" w:rsidRDefault="00193394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H. S. Tang</w:t>
      </w:r>
      <w:r w:rsidR="00BF3767" w:rsidRPr="000C4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bCs/>
          <w:sz w:val="24"/>
          <w:szCs w:val="24"/>
        </w:rPr>
        <w:t>and X. G. Wu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F3767" w:rsidRPr="000C4ED3">
        <w:rPr>
          <w:rFonts w:ascii="Times New Roman" w:hAnsi="Times New Roman" w:cs="Times New Roman"/>
          <w:bCs/>
          <w:i/>
          <w:sz w:val="24"/>
          <w:szCs w:val="24"/>
        </w:rPr>
        <w:t>Simulation of Thermal Discharge into Coastal Flow: An Example of CFD and GFD Hybrid Approach to Resolve Small-Scales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3767" w:rsidRPr="000C4ED3" w:rsidRDefault="00193394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B. Wang, O.B. Fringer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F3767" w:rsidRPr="000C4ED3">
        <w:rPr>
          <w:rFonts w:ascii="Times New Roman" w:hAnsi="Times New Roman" w:cs="Times New Roman"/>
          <w:bCs/>
          <w:i/>
          <w:sz w:val="24"/>
          <w:szCs w:val="24"/>
        </w:rPr>
        <w:t>High-resolution simulation of stratified flow and separation over an abrupt sill in a estuary</w:t>
      </w:r>
    </w:p>
    <w:p w:rsidR="00193394" w:rsidRPr="000C4ED3" w:rsidRDefault="00193394" w:rsidP="00E42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4ED3" w:rsidRPr="000C4ED3" w:rsidRDefault="00DB7A00" w:rsidP="000C4E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Lei Wang, Robert Krasny and John P. Boyd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A Lagrangian vortex method for the barotropic vorticity equation on a rotating sphere</w:t>
      </w:r>
    </w:p>
    <w:p w:rsidR="000C4ED3" w:rsidRPr="000C4ED3" w:rsidRDefault="000C4ED3" w:rsidP="000C4E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4ED3" w:rsidRPr="000C4ED3" w:rsidRDefault="000C4ED3" w:rsidP="000C4ED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John C. Warner, Brandy Armstrong, Ruoying He, Joseph Zambon - </w:t>
      </w:r>
      <w:r w:rsidRPr="000C4ED3">
        <w:rPr>
          <w:rFonts w:ascii="Times New Roman" w:hAnsi="Times New Roman" w:cs="Times New Roman"/>
          <w:i/>
          <w:sz w:val="24"/>
          <w:szCs w:val="24"/>
        </w:rPr>
        <w:t>Development and application of a Coupled-Ocean-Atmosphere-Wave-Sediment Transport (COAWST) Modeling System</w:t>
      </w:r>
    </w:p>
    <w:p w:rsidR="000C4ED3" w:rsidRPr="000C4ED3" w:rsidRDefault="000C4ED3" w:rsidP="000C4E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E6" w:rsidRPr="000C4ED3" w:rsidRDefault="00FA7EE6" w:rsidP="00E42E2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C. Wekerle, S. Harig, W. Pranowo, A. Androsov, A. Fuchs, N. Rakowsky, J. Schroter and J. Behrens - </w:t>
      </w:r>
      <w:r w:rsidRPr="000C4ED3">
        <w:rPr>
          <w:rFonts w:ascii="Times New Roman" w:hAnsi="Times New Roman" w:cs="Times New Roman"/>
          <w:i/>
          <w:sz w:val="24"/>
          <w:szCs w:val="24"/>
        </w:rPr>
        <w:t>Dependency of tsunami simulations on bathymetry, grid resolution and bottom friction</w:t>
      </w:r>
    </w:p>
    <w:p w:rsidR="00FA7EE6" w:rsidRPr="000C4ED3" w:rsidRDefault="00FA7EE6" w:rsidP="00FA7E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67" w:rsidRPr="000C4ED3" w:rsidRDefault="00193394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C4ED3">
        <w:rPr>
          <w:rFonts w:ascii="Times New Roman" w:hAnsi="Times New Roman" w:cs="Times New Roman"/>
          <w:bCs/>
          <w:sz w:val="24"/>
          <w:szCs w:val="24"/>
        </w:rPr>
        <w:t>J.J. Westerink, J.C. Dietrich, A.B. Kennedy, M. Zijlema, L.H. Holthuijsen,</w:t>
      </w:r>
      <w:r w:rsidR="00BF3767" w:rsidRPr="000C4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bCs/>
          <w:sz w:val="24"/>
          <w:szCs w:val="24"/>
        </w:rPr>
        <w:t>C. Dawson and R.A. Luettich, Jr.</w:t>
      </w:r>
      <w:r w:rsidR="00E42E2D" w:rsidRPr="000C4E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F3767" w:rsidRPr="000C4ED3">
        <w:rPr>
          <w:rFonts w:ascii="Times New Roman" w:hAnsi="Times New Roman" w:cs="Times New Roman"/>
          <w:bCs/>
          <w:i/>
          <w:sz w:val="24"/>
          <w:szCs w:val="24"/>
        </w:rPr>
        <w:t>Coupled Waves and Storm Surge during Hurricane Gustav</w:t>
      </w:r>
    </w:p>
    <w:p w:rsidR="00C67595" w:rsidRPr="000C4ED3" w:rsidRDefault="00C67595" w:rsidP="00E4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767" w:rsidRPr="000C4ED3" w:rsidRDefault="00193394" w:rsidP="00E42E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Y.J. Zhang, A.M. Baptista, A. Azevedo, A. de Oliveira, A.B. Fortunato, A.</w:t>
      </w:r>
      <w:r w:rsidR="00BF3767" w:rsidRPr="000C4ED3">
        <w:rPr>
          <w:rFonts w:ascii="Times New Roman" w:hAnsi="Times New Roman" w:cs="Times New Roman"/>
          <w:sz w:val="24"/>
          <w:szCs w:val="24"/>
        </w:rPr>
        <w:t xml:space="preserve"> </w:t>
      </w:r>
      <w:r w:rsidRPr="000C4ED3">
        <w:rPr>
          <w:rFonts w:ascii="Times New Roman" w:hAnsi="Times New Roman" w:cs="Times New Roman"/>
          <w:sz w:val="24"/>
          <w:szCs w:val="24"/>
        </w:rPr>
        <w:t>Roland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="00BF3767" w:rsidRPr="000C4ED3">
        <w:rPr>
          <w:rFonts w:ascii="Times New Roman" w:hAnsi="Times New Roman" w:cs="Times New Roman"/>
          <w:bCs/>
          <w:i/>
          <w:sz w:val="24"/>
          <w:szCs w:val="24"/>
        </w:rPr>
        <w:t>SELFE Cross-Scale Modeling System: new developments and applications</w:t>
      </w:r>
    </w:p>
    <w:p w:rsidR="00504177" w:rsidRPr="000C4ED3" w:rsidRDefault="00504177" w:rsidP="00504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177" w:rsidRPr="000C4ED3" w:rsidRDefault="00504177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Aijun Zhang, Eugene Wei - </w:t>
      </w:r>
      <w:r w:rsidRPr="000C4ED3">
        <w:rPr>
          <w:rFonts w:ascii="Times New Roman" w:hAnsi="Times New Roman" w:cs="Times New Roman"/>
          <w:i/>
          <w:sz w:val="24"/>
          <w:szCs w:val="24"/>
        </w:rPr>
        <w:t>NOAA’s Coastal Ocean Operational Forecast Systems</w:t>
      </w:r>
    </w:p>
    <w:p w:rsidR="00504177" w:rsidRPr="000C4ED3" w:rsidRDefault="00504177" w:rsidP="00504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177" w:rsidRPr="000C4ED3" w:rsidRDefault="00504177" w:rsidP="005041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Di Zhao - </w:t>
      </w:r>
      <w:r w:rsidRPr="000C4ED3">
        <w:rPr>
          <w:rFonts w:ascii="Times New Roman" w:hAnsi="Times New Roman" w:cs="Times New Roman"/>
          <w:i/>
          <w:sz w:val="24"/>
          <w:szCs w:val="24"/>
        </w:rPr>
        <w:t>HSS Preconditioner for Incompressible Navier-Stokes Equation on Multiscale Unstructured Mesh</w:t>
      </w:r>
    </w:p>
    <w:p w:rsidR="00677259" w:rsidRPr="000C4ED3" w:rsidRDefault="00677259" w:rsidP="0050417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</w:p>
    <w:p w:rsidR="00677259" w:rsidRPr="000C4ED3" w:rsidRDefault="00677259" w:rsidP="00677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ED3">
        <w:rPr>
          <w:rFonts w:ascii="Times New Roman" w:hAnsi="Times New Roman" w:cs="Times New Roman"/>
          <w:b/>
          <w:sz w:val="24"/>
          <w:szCs w:val="24"/>
          <w:u w:val="single"/>
        </w:rPr>
        <w:t>POSTER Presentations</w:t>
      </w:r>
    </w:p>
    <w:p w:rsidR="00677259" w:rsidRPr="000C4ED3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259" w:rsidRPr="000C4ED3" w:rsidRDefault="00677259" w:rsidP="004B35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Colton J. Conroy and Ethan J. Kubatko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i/>
          <w:sz w:val="24"/>
          <w:szCs w:val="24"/>
        </w:rPr>
        <w:t>An Advanced Mesh Generator for Hydrodynamic Models</w:t>
      </w:r>
    </w:p>
    <w:p w:rsidR="00677259" w:rsidRPr="000C4ED3" w:rsidRDefault="00677259" w:rsidP="004B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259" w:rsidRPr="000C4ED3" w:rsidRDefault="00677259" w:rsidP="004B35D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H. El-Asrag, T. C. Iannetti, F. Ham, H. Pitsch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bCs/>
          <w:i/>
          <w:sz w:val="24"/>
          <w:szCs w:val="24"/>
        </w:rPr>
        <w:t>Large Eddy Simulation of a Lean Direct Injection Combustor</w:t>
      </w:r>
    </w:p>
    <w:p w:rsidR="00677259" w:rsidRPr="000C4ED3" w:rsidRDefault="00677259" w:rsidP="004B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86" w:rsidRPr="000C4ED3" w:rsidRDefault="00415086" w:rsidP="004B35D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 xml:space="preserve">Ashley L. Maggi, Ethan J. Kubatko and Damrongsak Wiraset - </w:t>
      </w:r>
      <w:r w:rsidRPr="000C4ED3">
        <w:rPr>
          <w:rFonts w:ascii="Times New Roman" w:hAnsi="Times New Roman" w:cs="Times New Roman"/>
          <w:i/>
          <w:sz w:val="24"/>
          <w:szCs w:val="24"/>
        </w:rPr>
        <w:t>Discontinuous Galerkin Methods for the Shallow Water Equations Using Mixed Meshes</w:t>
      </w:r>
    </w:p>
    <w:p w:rsidR="004B35D3" w:rsidRPr="000C4ED3" w:rsidRDefault="004B35D3" w:rsidP="004B35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B35D3" w:rsidRPr="000C4ED3" w:rsidRDefault="004B35D3" w:rsidP="004B35D3">
      <w:pPr>
        <w:pStyle w:val="Heading2"/>
        <w:numPr>
          <w:ilvl w:val="0"/>
          <w:numId w:val="3"/>
        </w:numPr>
        <w:spacing w:before="0" w:beforeAutospacing="0" w:after="0" w:afterAutospacing="0"/>
        <w:ind w:left="360"/>
        <w:rPr>
          <w:b w:val="0"/>
          <w:sz w:val="24"/>
          <w:szCs w:val="24"/>
        </w:rPr>
      </w:pPr>
      <w:r w:rsidRPr="000C4ED3">
        <w:rPr>
          <w:b w:val="0"/>
          <w:sz w:val="24"/>
          <w:szCs w:val="24"/>
        </w:rPr>
        <w:t xml:space="preserve">Meng Xia  - </w:t>
      </w:r>
      <w:r w:rsidRPr="000C4ED3">
        <w:rPr>
          <w:b w:val="0"/>
          <w:i/>
          <w:sz w:val="24"/>
          <w:szCs w:val="24"/>
        </w:rPr>
        <w:t xml:space="preserve">The response of northern Gulf of Mexico estuary plume, water exchange to wind forcing: A model-guided mechanism study to Perdido Bay </w:t>
      </w:r>
    </w:p>
    <w:p w:rsidR="00415086" w:rsidRPr="000C4ED3" w:rsidRDefault="00415086" w:rsidP="004B35D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F3767" w:rsidRPr="000C4ED3" w:rsidRDefault="00677259" w:rsidP="004B35D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ED3">
        <w:rPr>
          <w:rFonts w:ascii="Times New Roman" w:hAnsi="Times New Roman" w:cs="Times New Roman"/>
          <w:sz w:val="24"/>
          <w:szCs w:val="24"/>
        </w:rPr>
        <w:t>Zhaoqing Yang, Taiping Wang, and Tarang Khangaonkar</w:t>
      </w:r>
      <w:r w:rsidR="00E42E2D" w:rsidRPr="000C4ED3">
        <w:rPr>
          <w:rFonts w:ascii="Times New Roman" w:hAnsi="Times New Roman" w:cs="Times New Roman"/>
          <w:sz w:val="24"/>
          <w:szCs w:val="24"/>
        </w:rPr>
        <w:t xml:space="preserve"> - </w:t>
      </w:r>
      <w:r w:rsidRPr="000C4ED3">
        <w:rPr>
          <w:rFonts w:ascii="Times New Roman" w:hAnsi="Times New Roman" w:cs="Times New Roman"/>
          <w:bCs/>
          <w:i/>
          <w:sz w:val="24"/>
          <w:szCs w:val="24"/>
        </w:rPr>
        <w:t>Pushing the Limits of Coastal Ocean Modeling: from Estuarine and Coastal Waters to Upstream River Floodplains</w:t>
      </w:r>
    </w:p>
    <w:sectPr w:rsidR="00BF3767" w:rsidRPr="000C4ED3" w:rsidSect="005E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12" w:rsidRDefault="00D84412" w:rsidP="00DC6FDF">
      <w:pPr>
        <w:spacing w:after="0" w:line="240" w:lineRule="auto"/>
      </w:pPr>
      <w:r>
        <w:separator/>
      </w:r>
    </w:p>
  </w:endnote>
  <w:endnote w:type="continuationSeparator" w:id="0">
    <w:p w:rsidR="00D84412" w:rsidRDefault="00D84412" w:rsidP="00DC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 X 12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12" w:rsidRDefault="00D84412" w:rsidP="00DC6FDF">
      <w:pPr>
        <w:spacing w:after="0" w:line="240" w:lineRule="auto"/>
      </w:pPr>
      <w:r>
        <w:separator/>
      </w:r>
    </w:p>
  </w:footnote>
  <w:footnote w:type="continuationSeparator" w:id="0">
    <w:p w:rsidR="00D84412" w:rsidRDefault="00D84412" w:rsidP="00DC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20E"/>
    <w:multiLevelType w:val="hybridMultilevel"/>
    <w:tmpl w:val="F0FA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F0C"/>
    <w:multiLevelType w:val="hybridMultilevel"/>
    <w:tmpl w:val="E1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07FA6"/>
    <w:multiLevelType w:val="hybridMultilevel"/>
    <w:tmpl w:val="BB6C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394"/>
    <w:rsid w:val="00000722"/>
    <w:rsid w:val="000022DB"/>
    <w:rsid w:val="000029FD"/>
    <w:rsid w:val="00003790"/>
    <w:rsid w:val="00003CC9"/>
    <w:rsid w:val="00005984"/>
    <w:rsid w:val="000063B1"/>
    <w:rsid w:val="00006F9E"/>
    <w:rsid w:val="00012D60"/>
    <w:rsid w:val="00017ECA"/>
    <w:rsid w:val="0003197E"/>
    <w:rsid w:val="00034A71"/>
    <w:rsid w:val="00042276"/>
    <w:rsid w:val="0004480F"/>
    <w:rsid w:val="000500AA"/>
    <w:rsid w:val="0005623F"/>
    <w:rsid w:val="00066098"/>
    <w:rsid w:val="00067282"/>
    <w:rsid w:val="00072172"/>
    <w:rsid w:val="00072FAB"/>
    <w:rsid w:val="00077506"/>
    <w:rsid w:val="00082F65"/>
    <w:rsid w:val="00090CB3"/>
    <w:rsid w:val="0009352D"/>
    <w:rsid w:val="000A525C"/>
    <w:rsid w:val="000A5F4E"/>
    <w:rsid w:val="000A623D"/>
    <w:rsid w:val="000B2322"/>
    <w:rsid w:val="000B2AD9"/>
    <w:rsid w:val="000B606C"/>
    <w:rsid w:val="000B7DB7"/>
    <w:rsid w:val="000C4952"/>
    <w:rsid w:val="000C4ED3"/>
    <w:rsid w:val="000D6593"/>
    <w:rsid w:val="000D673F"/>
    <w:rsid w:val="000D68A3"/>
    <w:rsid w:val="000E4AD0"/>
    <w:rsid w:val="000E523E"/>
    <w:rsid w:val="000F1055"/>
    <w:rsid w:val="000F226A"/>
    <w:rsid w:val="000F38FD"/>
    <w:rsid w:val="000F43EF"/>
    <w:rsid w:val="000F4EE6"/>
    <w:rsid w:val="000F6453"/>
    <w:rsid w:val="000F6B23"/>
    <w:rsid w:val="000F70CD"/>
    <w:rsid w:val="000F7A65"/>
    <w:rsid w:val="000F7F7F"/>
    <w:rsid w:val="00105324"/>
    <w:rsid w:val="001108FC"/>
    <w:rsid w:val="00111462"/>
    <w:rsid w:val="00112596"/>
    <w:rsid w:val="0011381C"/>
    <w:rsid w:val="00113EA7"/>
    <w:rsid w:val="00114A37"/>
    <w:rsid w:val="00116BE8"/>
    <w:rsid w:val="001277AA"/>
    <w:rsid w:val="0013568F"/>
    <w:rsid w:val="00135DB6"/>
    <w:rsid w:val="00140D71"/>
    <w:rsid w:val="001441A1"/>
    <w:rsid w:val="0014421D"/>
    <w:rsid w:val="00166AB1"/>
    <w:rsid w:val="001708B5"/>
    <w:rsid w:val="00180665"/>
    <w:rsid w:val="00191808"/>
    <w:rsid w:val="00192554"/>
    <w:rsid w:val="00193394"/>
    <w:rsid w:val="001949AF"/>
    <w:rsid w:val="00195663"/>
    <w:rsid w:val="00196D83"/>
    <w:rsid w:val="00197B2A"/>
    <w:rsid w:val="001A524E"/>
    <w:rsid w:val="001A6642"/>
    <w:rsid w:val="001A68E5"/>
    <w:rsid w:val="001B0887"/>
    <w:rsid w:val="001B11F5"/>
    <w:rsid w:val="001C11F3"/>
    <w:rsid w:val="001C3DBC"/>
    <w:rsid w:val="001C3DDB"/>
    <w:rsid w:val="001C4B57"/>
    <w:rsid w:val="001D2DB7"/>
    <w:rsid w:val="001D4153"/>
    <w:rsid w:val="001D4448"/>
    <w:rsid w:val="001D4735"/>
    <w:rsid w:val="001D6C24"/>
    <w:rsid w:val="001D6F0E"/>
    <w:rsid w:val="001E0526"/>
    <w:rsid w:val="001E482F"/>
    <w:rsid w:val="001F12AF"/>
    <w:rsid w:val="001F17B6"/>
    <w:rsid w:val="00201131"/>
    <w:rsid w:val="00202FD4"/>
    <w:rsid w:val="00203F5B"/>
    <w:rsid w:val="00214238"/>
    <w:rsid w:val="002143D8"/>
    <w:rsid w:val="00217437"/>
    <w:rsid w:val="0022108B"/>
    <w:rsid w:val="00223647"/>
    <w:rsid w:val="00224E91"/>
    <w:rsid w:val="00225991"/>
    <w:rsid w:val="00234E4D"/>
    <w:rsid w:val="002378A7"/>
    <w:rsid w:val="00244498"/>
    <w:rsid w:val="00245A10"/>
    <w:rsid w:val="00247DE8"/>
    <w:rsid w:val="00250739"/>
    <w:rsid w:val="0025326E"/>
    <w:rsid w:val="00255E83"/>
    <w:rsid w:val="00256286"/>
    <w:rsid w:val="002627C5"/>
    <w:rsid w:val="002629FF"/>
    <w:rsid w:val="00263874"/>
    <w:rsid w:val="00264E7C"/>
    <w:rsid w:val="00264F16"/>
    <w:rsid w:val="00265F0F"/>
    <w:rsid w:val="00270A80"/>
    <w:rsid w:val="0027593D"/>
    <w:rsid w:val="00276943"/>
    <w:rsid w:val="002839A8"/>
    <w:rsid w:val="00284CB1"/>
    <w:rsid w:val="002858D6"/>
    <w:rsid w:val="0028595D"/>
    <w:rsid w:val="00290121"/>
    <w:rsid w:val="0029145A"/>
    <w:rsid w:val="00292CCF"/>
    <w:rsid w:val="002A0635"/>
    <w:rsid w:val="002A1789"/>
    <w:rsid w:val="002A2C13"/>
    <w:rsid w:val="002A5AED"/>
    <w:rsid w:val="002B45A4"/>
    <w:rsid w:val="002B4BD9"/>
    <w:rsid w:val="002B60C2"/>
    <w:rsid w:val="002B626B"/>
    <w:rsid w:val="002D07ED"/>
    <w:rsid w:val="002D29A9"/>
    <w:rsid w:val="002D3C15"/>
    <w:rsid w:val="002D7E6A"/>
    <w:rsid w:val="002E478F"/>
    <w:rsid w:val="002E5F4A"/>
    <w:rsid w:val="002F1FBD"/>
    <w:rsid w:val="002F403C"/>
    <w:rsid w:val="002F428C"/>
    <w:rsid w:val="00302B21"/>
    <w:rsid w:val="00306FD8"/>
    <w:rsid w:val="00310D08"/>
    <w:rsid w:val="0031193E"/>
    <w:rsid w:val="00320216"/>
    <w:rsid w:val="00324E02"/>
    <w:rsid w:val="00326EEB"/>
    <w:rsid w:val="00337BEF"/>
    <w:rsid w:val="00347CED"/>
    <w:rsid w:val="00351707"/>
    <w:rsid w:val="00360654"/>
    <w:rsid w:val="00360D25"/>
    <w:rsid w:val="0036458C"/>
    <w:rsid w:val="00371291"/>
    <w:rsid w:val="00373C64"/>
    <w:rsid w:val="00377D65"/>
    <w:rsid w:val="003815BF"/>
    <w:rsid w:val="003816EB"/>
    <w:rsid w:val="00382349"/>
    <w:rsid w:val="00384427"/>
    <w:rsid w:val="003852B0"/>
    <w:rsid w:val="00387016"/>
    <w:rsid w:val="00390D1F"/>
    <w:rsid w:val="00391935"/>
    <w:rsid w:val="0039250D"/>
    <w:rsid w:val="00397541"/>
    <w:rsid w:val="003A1A2B"/>
    <w:rsid w:val="003A31D3"/>
    <w:rsid w:val="003A6BB2"/>
    <w:rsid w:val="003B2B38"/>
    <w:rsid w:val="003B5CD3"/>
    <w:rsid w:val="003B6000"/>
    <w:rsid w:val="003B6D86"/>
    <w:rsid w:val="003B73A2"/>
    <w:rsid w:val="003C2300"/>
    <w:rsid w:val="003C5ABB"/>
    <w:rsid w:val="003C712C"/>
    <w:rsid w:val="003D2E94"/>
    <w:rsid w:val="003D540F"/>
    <w:rsid w:val="003D56FE"/>
    <w:rsid w:val="003D79EC"/>
    <w:rsid w:val="003E2048"/>
    <w:rsid w:val="003E2ECF"/>
    <w:rsid w:val="003E41AB"/>
    <w:rsid w:val="003E6BD6"/>
    <w:rsid w:val="003F2D45"/>
    <w:rsid w:val="004005D1"/>
    <w:rsid w:val="00404C09"/>
    <w:rsid w:val="00411144"/>
    <w:rsid w:val="00412A12"/>
    <w:rsid w:val="00415086"/>
    <w:rsid w:val="00420F55"/>
    <w:rsid w:val="00425C47"/>
    <w:rsid w:val="00426512"/>
    <w:rsid w:val="004309DD"/>
    <w:rsid w:val="00430E59"/>
    <w:rsid w:val="00430F97"/>
    <w:rsid w:val="00435E5A"/>
    <w:rsid w:val="004412BC"/>
    <w:rsid w:val="0044329A"/>
    <w:rsid w:val="004458BC"/>
    <w:rsid w:val="00445DD8"/>
    <w:rsid w:val="00446650"/>
    <w:rsid w:val="0045400F"/>
    <w:rsid w:val="004568AE"/>
    <w:rsid w:val="00460D43"/>
    <w:rsid w:val="0046431C"/>
    <w:rsid w:val="00465D3F"/>
    <w:rsid w:val="00466F67"/>
    <w:rsid w:val="00471D44"/>
    <w:rsid w:val="004735A6"/>
    <w:rsid w:val="004772FC"/>
    <w:rsid w:val="00480287"/>
    <w:rsid w:val="00481E70"/>
    <w:rsid w:val="00483EEE"/>
    <w:rsid w:val="00484E1A"/>
    <w:rsid w:val="004957A5"/>
    <w:rsid w:val="00495B9A"/>
    <w:rsid w:val="00497804"/>
    <w:rsid w:val="004A634B"/>
    <w:rsid w:val="004A7A1D"/>
    <w:rsid w:val="004B0635"/>
    <w:rsid w:val="004B0804"/>
    <w:rsid w:val="004B0842"/>
    <w:rsid w:val="004B1994"/>
    <w:rsid w:val="004B24AE"/>
    <w:rsid w:val="004B35D3"/>
    <w:rsid w:val="004C0AE1"/>
    <w:rsid w:val="004C162D"/>
    <w:rsid w:val="004C2195"/>
    <w:rsid w:val="004C3552"/>
    <w:rsid w:val="004C49F9"/>
    <w:rsid w:val="004C760A"/>
    <w:rsid w:val="004D1350"/>
    <w:rsid w:val="004D2E08"/>
    <w:rsid w:val="004D3A8F"/>
    <w:rsid w:val="004D65B8"/>
    <w:rsid w:val="004D7922"/>
    <w:rsid w:val="004D79A3"/>
    <w:rsid w:val="004D7D73"/>
    <w:rsid w:val="004E017F"/>
    <w:rsid w:val="004E67D1"/>
    <w:rsid w:val="004F033D"/>
    <w:rsid w:val="004F525F"/>
    <w:rsid w:val="0050381B"/>
    <w:rsid w:val="00504177"/>
    <w:rsid w:val="00504B80"/>
    <w:rsid w:val="00505E8D"/>
    <w:rsid w:val="00515C2B"/>
    <w:rsid w:val="00521388"/>
    <w:rsid w:val="00522F47"/>
    <w:rsid w:val="0052424B"/>
    <w:rsid w:val="00525FD2"/>
    <w:rsid w:val="00530277"/>
    <w:rsid w:val="005305E9"/>
    <w:rsid w:val="00531CB8"/>
    <w:rsid w:val="00533446"/>
    <w:rsid w:val="005359E7"/>
    <w:rsid w:val="005376CB"/>
    <w:rsid w:val="00544716"/>
    <w:rsid w:val="00544E68"/>
    <w:rsid w:val="005472F7"/>
    <w:rsid w:val="0055111A"/>
    <w:rsid w:val="00554020"/>
    <w:rsid w:val="0056143B"/>
    <w:rsid w:val="00561BD7"/>
    <w:rsid w:val="00567CB6"/>
    <w:rsid w:val="00571343"/>
    <w:rsid w:val="005774F1"/>
    <w:rsid w:val="005827AC"/>
    <w:rsid w:val="00582FC0"/>
    <w:rsid w:val="00585018"/>
    <w:rsid w:val="00585375"/>
    <w:rsid w:val="00585CC3"/>
    <w:rsid w:val="0058610D"/>
    <w:rsid w:val="00590459"/>
    <w:rsid w:val="00591432"/>
    <w:rsid w:val="005A1E5B"/>
    <w:rsid w:val="005A27A0"/>
    <w:rsid w:val="005B0176"/>
    <w:rsid w:val="005B0609"/>
    <w:rsid w:val="005B7F5E"/>
    <w:rsid w:val="005B7F5F"/>
    <w:rsid w:val="005C760D"/>
    <w:rsid w:val="005C7F52"/>
    <w:rsid w:val="005D2887"/>
    <w:rsid w:val="005D429F"/>
    <w:rsid w:val="005E5D35"/>
    <w:rsid w:val="005E5E8B"/>
    <w:rsid w:val="005F4846"/>
    <w:rsid w:val="005F6395"/>
    <w:rsid w:val="006017BD"/>
    <w:rsid w:val="006108E4"/>
    <w:rsid w:val="00622157"/>
    <w:rsid w:val="00624F8E"/>
    <w:rsid w:val="0062526B"/>
    <w:rsid w:val="00632401"/>
    <w:rsid w:val="00633A34"/>
    <w:rsid w:val="00637261"/>
    <w:rsid w:val="006418CB"/>
    <w:rsid w:val="00642947"/>
    <w:rsid w:val="00645C3F"/>
    <w:rsid w:val="006557CC"/>
    <w:rsid w:val="006569DA"/>
    <w:rsid w:val="00660F70"/>
    <w:rsid w:val="006623BD"/>
    <w:rsid w:val="00663D9B"/>
    <w:rsid w:val="00667AA2"/>
    <w:rsid w:val="00674551"/>
    <w:rsid w:val="00676E0B"/>
    <w:rsid w:val="00677259"/>
    <w:rsid w:val="00682320"/>
    <w:rsid w:val="00684AFC"/>
    <w:rsid w:val="00684BDD"/>
    <w:rsid w:val="00685520"/>
    <w:rsid w:val="006872B7"/>
    <w:rsid w:val="00690F1B"/>
    <w:rsid w:val="006A554A"/>
    <w:rsid w:val="006B3DD7"/>
    <w:rsid w:val="006B4513"/>
    <w:rsid w:val="006C23D5"/>
    <w:rsid w:val="006C2615"/>
    <w:rsid w:val="006C6373"/>
    <w:rsid w:val="006D1B8C"/>
    <w:rsid w:val="006D66DC"/>
    <w:rsid w:val="006E04A7"/>
    <w:rsid w:val="006E1172"/>
    <w:rsid w:val="006F30DA"/>
    <w:rsid w:val="006F56B0"/>
    <w:rsid w:val="0070449C"/>
    <w:rsid w:val="0070629C"/>
    <w:rsid w:val="007068BD"/>
    <w:rsid w:val="00707FE0"/>
    <w:rsid w:val="007125D5"/>
    <w:rsid w:val="0071519D"/>
    <w:rsid w:val="00720D73"/>
    <w:rsid w:val="00722412"/>
    <w:rsid w:val="0072630E"/>
    <w:rsid w:val="007327F6"/>
    <w:rsid w:val="00734EB7"/>
    <w:rsid w:val="00736040"/>
    <w:rsid w:val="0073691D"/>
    <w:rsid w:val="00737624"/>
    <w:rsid w:val="007406FB"/>
    <w:rsid w:val="007410EC"/>
    <w:rsid w:val="007427A4"/>
    <w:rsid w:val="00745927"/>
    <w:rsid w:val="00760730"/>
    <w:rsid w:val="007625B4"/>
    <w:rsid w:val="00764D4C"/>
    <w:rsid w:val="00771F2A"/>
    <w:rsid w:val="00772330"/>
    <w:rsid w:val="00776184"/>
    <w:rsid w:val="00777F5B"/>
    <w:rsid w:val="0078481B"/>
    <w:rsid w:val="00785820"/>
    <w:rsid w:val="00787C69"/>
    <w:rsid w:val="00791DCC"/>
    <w:rsid w:val="00792796"/>
    <w:rsid w:val="00797C54"/>
    <w:rsid w:val="007A2AB0"/>
    <w:rsid w:val="007A4045"/>
    <w:rsid w:val="007B1217"/>
    <w:rsid w:val="007B15AB"/>
    <w:rsid w:val="007B1EA9"/>
    <w:rsid w:val="007B38AF"/>
    <w:rsid w:val="007B595B"/>
    <w:rsid w:val="007C7961"/>
    <w:rsid w:val="007C79F7"/>
    <w:rsid w:val="007D26A7"/>
    <w:rsid w:val="007E0659"/>
    <w:rsid w:val="007E4F7D"/>
    <w:rsid w:val="007F36FF"/>
    <w:rsid w:val="007F6AA8"/>
    <w:rsid w:val="007F6D83"/>
    <w:rsid w:val="00804E27"/>
    <w:rsid w:val="00812046"/>
    <w:rsid w:val="00812F6A"/>
    <w:rsid w:val="0081438C"/>
    <w:rsid w:val="00814823"/>
    <w:rsid w:val="008264A7"/>
    <w:rsid w:val="0085689D"/>
    <w:rsid w:val="008619C5"/>
    <w:rsid w:val="00870807"/>
    <w:rsid w:val="008713F7"/>
    <w:rsid w:val="00871617"/>
    <w:rsid w:val="00881C1F"/>
    <w:rsid w:val="00882984"/>
    <w:rsid w:val="008861B2"/>
    <w:rsid w:val="0088763D"/>
    <w:rsid w:val="00893A63"/>
    <w:rsid w:val="00896608"/>
    <w:rsid w:val="008A0A47"/>
    <w:rsid w:val="008A142B"/>
    <w:rsid w:val="008A7408"/>
    <w:rsid w:val="008B7EE8"/>
    <w:rsid w:val="008C37E1"/>
    <w:rsid w:val="008D02D7"/>
    <w:rsid w:val="008D1E39"/>
    <w:rsid w:val="008E6517"/>
    <w:rsid w:val="008F04D0"/>
    <w:rsid w:val="00903FE7"/>
    <w:rsid w:val="00907D9F"/>
    <w:rsid w:val="009111DB"/>
    <w:rsid w:val="00923062"/>
    <w:rsid w:val="009321F9"/>
    <w:rsid w:val="00932DFD"/>
    <w:rsid w:val="009361C5"/>
    <w:rsid w:val="009369C8"/>
    <w:rsid w:val="00940BEF"/>
    <w:rsid w:val="00944E22"/>
    <w:rsid w:val="0094551E"/>
    <w:rsid w:val="00950D54"/>
    <w:rsid w:val="00954A8A"/>
    <w:rsid w:val="00955ABD"/>
    <w:rsid w:val="00955C80"/>
    <w:rsid w:val="0095718D"/>
    <w:rsid w:val="00974416"/>
    <w:rsid w:val="00975CFE"/>
    <w:rsid w:val="00983CC7"/>
    <w:rsid w:val="009843D6"/>
    <w:rsid w:val="009851CF"/>
    <w:rsid w:val="009A76F3"/>
    <w:rsid w:val="009B38CE"/>
    <w:rsid w:val="009B4261"/>
    <w:rsid w:val="009B46E7"/>
    <w:rsid w:val="009C3338"/>
    <w:rsid w:val="009C341B"/>
    <w:rsid w:val="009D052A"/>
    <w:rsid w:val="009D1093"/>
    <w:rsid w:val="009D5103"/>
    <w:rsid w:val="009D695E"/>
    <w:rsid w:val="009E74E7"/>
    <w:rsid w:val="009E74EB"/>
    <w:rsid w:val="009F2735"/>
    <w:rsid w:val="009F7A09"/>
    <w:rsid w:val="00A03C21"/>
    <w:rsid w:val="00A05C64"/>
    <w:rsid w:val="00A17BF1"/>
    <w:rsid w:val="00A21BC7"/>
    <w:rsid w:val="00A21E55"/>
    <w:rsid w:val="00A247C7"/>
    <w:rsid w:val="00A2578F"/>
    <w:rsid w:val="00A32723"/>
    <w:rsid w:val="00A33ECC"/>
    <w:rsid w:val="00A37628"/>
    <w:rsid w:val="00A40CC2"/>
    <w:rsid w:val="00A43E79"/>
    <w:rsid w:val="00A449A9"/>
    <w:rsid w:val="00A507B6"/>
    <w:rsid w:val="00A507D4"/>
    <w:rsid w:val="00A51932"/>
    <w:rsid w:val="00A52E05"/>
    <w:rsid w:val="00A55D51"/>
    <w:rsid w:val="00A6298B"/>
    <w:rsid w:val="00A6387B"/>
    <w:rsid w:val="00A7143A"/>
    <w:rsid w:val="00A73203"/>
    <w:rsid w:val="00A82E9E"/>
    <w:rsid w:val="00A82FB9"/>
    <w:rsid w:val="00A8555D"/>
    <w:rsid w:val="00A95D1A"/>
    <w:rsid w:val="00A96234"/>
    <w:rsid w:val="00AA0B13"/>
    <w:rsid w:val="00AA0E96"/>
    <w:rsid w:val="00AB0F9A"/>
    <w:rsid w:val="00AB306B"/>
    <w:rsid w:val="00AB5B14"/>
    <w:rsid w:val="00AC31BD"/>
    <w:rsid w:val="00AC3644"/>
    <w:rsid w:val="00AC39EC"/>
    <w:rsid w:val="00AC6A8F"/>
    <w:rsid w:val="00AD3C1D"/>
    <w:rsid w:val="00AD4811"/>
    <w:rsid w:val="00AD799A"/>
    <w:rsid w:val="00AE464B"/>
    <w:rsid w:val="00AF2695"/>
    <w:rsid w:val="00AF3530"/>
    <w:rsid w:val="00B01DB1"/>
    <w:rsid w:val="00B03E4E"/>
    <w:rsid w:val="00B1079D"/>
    <w:rsid w:val="00B112B1"/>
    <w:rsid w:val="00B208F7"/>
    <w:rsid w:val="00B25ECC"/>
    <w:rsid w:val="00B26B71"/>
    <w:rsid w:val="00B32DFB"/>
    <w:rsid w:val="00B42B9B"/>
    <w:rsid w:val="00B51E89"/>
    <w:rsid w:val="00B52798"/>
    <w:rsid w:val="00B53374"/>
    <w:rsid w:val="00B55136"/>
    <w:rsid w:val="00B55AFC"/>
    <w:rsid w:val="00B62C87"/>
    <w:rsid w:val="00B63913"/>
    <w:rsid w:val="00B6420E"/>
    <w:rsid w:val="00B64725"/>
    <w:rsid w:val="00B6498C"/>
    <w:rsid w:val="00B64F71"/>
    <w:rsid w:val="00B65777"/>
    <w:rsid w:val="00B67693"/>
    <w:rsid w:val="00B7195C"/>
    <w:rsid w:val="00B71DEB"/>
    <w:rsid w:val="00B7262B"/>
    <w:rsid w:val="00B83E5B"/>
    <w:rsid w:val="00B864D6"/>
    <w:rsid w:val="00B86D82"/>
    <w:rsid w:val="00B93F1E"/>
    <w:rsid w:val="00B95FE9"/>
    <w:rsid w:val="00BA505F"/>
    <w:rsid w:val="00BB24B5"/>
    <w:rsid w:val="00BB48A2"/>
    <w:rsid w:val="00BB48F9"/>
    <w:rsid w:val="00BB5CAE"/>
    <w:rsid w:val="00BB6075"/>
    <w:rsid w:val="00BC332A"/>
    <w:rsid w:val="00BC62FA"/>
    <w:rsid w:val="00BC6781"/>
    <w:rsid w:val="00BC7197"/>
    <w:rsid w:val="00BD52D2"/>
    <w:rsid w:val="00BE14D6"/>
    <w:rsid w:val="00BE5E85"/>
    <w:rsid w:val="00BE770B"/>
    <w:rsid w:val="00BF2EC0"/>
    <w:rsid w:val="00BF3767"/>
    <w:rsid w:val="00BF4EBD"/>
    <w:rsid w:val="00C06841"/>
    <w:rsid w:val="00C11E09"/>
    <w:rsid w:val="00C132EE"/>
    <w:rsid w:val="00C14F54"/>
    <w:rsid w:val="00C2115B"/>
    <w:rsid w:val="00C22A59"/>
    <w:rsid w:val="00C236F5"/>
    <w:rsid w:val="00C25005"/>
    <w:rsid w:val="00C27416"/>
    <w:rsid w:val="00C27D50"/>
    <w:rsid w:val="00C30141"/>
    <w:rsid w:val="00C30A79"/>
    <w:rsid w:val="00C32E34"/>
    <w:rsid w:val="00C34DDC"/>
    <w:rsid w:val="00C35338"/>
    <w:rsid w:val="00C43E02"/>
    <w:rsid w:val="00C4756C"/>
    <w:rsid w:val="00C47AA7"/>
    <w:rsid w:val="00C47E5F"/>
    <w:rsid w:val="00C61901"/>
    <w:rsid w:val="00C64C3E"/>
    <w:rsid w:val="00C65761"/>
    <w:rsid w:val="00C65C0B"/>
    <w:rsid w:val="00C67595"/>
    <w:rsid w:val="00C73E46"/>
    <w:rsid w:val="00C7672B"/>
    <w:rsid w:val="00C76997"/>
    <w:rsid w:val="00C80EAE"/>
    <w:rsid w:val="00C8282C"/>
    <w:rsid w:val="00C90F1C"/>
    <w:rsid w:val="00CA1E07"/>
    <w:rsid w:val="00CA4A4F"/>
    <w:rsid w:val="00CA5D99"/>
    <w:rsid w:val="00CB22A6"/>
    <w:rsid w:val="00CB38BB"/>
    <w:rsid w:val="00CB6CA5"/>
    <w:rsid w:val="00CC120C"/>
    <w:rsid w:val="00CC248D"/>
    <w:rsid w:val="00CD09EE"/>
    <w:rsid w:val="00CD40E5"/>
    <w:rsid w:val="00CD51B9"/>
    <w:rsid w:val="00CD52AE"/>
    <w:rsid w:val="00CD775E"/>
    <w:rsid w:val="00CD7E8D"/>
    <w:rsid w:val="00CE073F"/>
    <w:rsid w:val="00CE2A05"/>
    <w:rsid w:val="00CE40F0"/>
    <w:rsid w:val="00CE57D6"/>
    <w:rsid w:val="00CE6616"/>
    <w:rsid w:val="00CF72CB"/>
    <w:rsid w:val="00CF75AA"/>
    <w:rsid w:val="00D0363B"/>
    <w:rsid w:val="00D043BC"/>
    <w:rsid w:val="00D11330"/>
    <w:rsid w:val="00D13144"/>
    <w:rsid w:val="00D1342F"/>
    <w:rsid w:val="00D1703A"/>
    <w:rsid w:val="00D206B3"/>
    <w:rsid w:val="00D24499"/>
    <w:rsid w:val="00D24965"/>
    <w:rsid w:val="00D3047E"/>
    <w:rsid w:val="00D31AF3"/>
    <w:rsid w:val="00D34FDC"/>
    <w:rsid w:val="00D35A9B"/>
    <w:rsid w:val="00D429F7"/>
    <w:rsid w:val="00D42D85"/>
    <w:rsid w:val="00D44973"/>
    <w:rsid w:val="00D45794"/>
    <w:rsid w:val="00D4780B"/>
    <w:rsid w:val="00D53513"/>
    <w:rsid w:val="00D53DD5"/>
    <w:rsid w:val="00D54F4B"/>
    <w:rsid w:val="00D5667B"/>
    <w:rsid w:val="00D57C62"/>
    <w:rsid w:val="00D6099E"/>
    <w:rsid w:val="00D63CE1"/>
    <w:rsid w:val="00D6476B"/>
    <w:rsid w:val="00D704CD"/>
    <w:rsid w:val="00D713D3"/>
    <w:rsid w:val="00D71544"/>
    <w:rsid w:val="00D84412"/>
    <w:rsid w:val="00D87B90"/>
    <w:rsid w:val="00D87F4D"/>
    <w:rsid w:val="00D9685E"/>
    <w:rsid w:val="00D96AB6"/>
    <w:rsid w:val="00D97106"/>
    <w:rsid w:val="00DA03B4"/>
    <w:rsid w:val="00DA063F"/>
    <w:rsid w:val="00DA78E7"/>
    <w:rsid w:val="00DA7BC0"/>
    <w:rsid w:val="00DB49CE"/>
    <w:rsid w:val="00DB7A00"/>
    <w:rsid w:val="00DB7DCB"/>
    <w:rsid w:val="00DC2546"/>
    <w:rsid w:val="00DC3BB7"/>
    <w:rsid w:val="00DC6FDF"/>
    <w:rsid w:val="00DD58D3"/>
    <w:rsid w:val="00DD772D"/>
    <w:rsid w:val="00DE2E80"/>
    <w:rsid w:val="00DE42DA"/>
    <w:rsid w:val="00DF0E66"/>
    <w:rsid w:val="00DF2B6C"/>
    <w:rsid w:val="00DF375F"/>
    <w:rsid w:val="00DF3BB6"/>
    <w:rsid w:val="00E0342C"/>
    <w:rsid w:val="00E113B4"/>
    <w:rsid w:val="00E16F4A"/>
    <w:rsid w:val="00E17151"/>
    <w:rsid w:val="00E203F8"/>
    <w:rsid w:val="00E26C5B"/>
    <w:rsid w:val="00E27183"/>
    <w:rsid w:val="00E27205"/>
    <w:rsid w:val="00E30BDF"/>
    <w:rsid w:val="00E3183D"/>
    <w:rsid w:val="00E37162"/>
    <w:rsid w:val="00E40E4F"/>
    <w:rsid w:val="00E42E2D"/>
    <w:rsid w:val="00E43262"/>
    <w:rsid w:val="00E4735F"/>
    <w:rsid w:val="00E50966"/>
    <w:rsid w:val="00E5336C"/>
    <w:rsid w:val="00E53692"/>
    <w:rsid w:val="00E539DA"/>
    <w:rsid w:val="00E54E08"/>
    <w:rsid w:val="00E57C55"/>
    <w:rsid w:val="00E62E2B"/>
    <w:rsid w:val="00E6304E"/>
    <w:rsid w:val="00E63C78"/>
    <w:rsid w:val="00E80E0C"/>
    <w:rsid w:val="00E867C9"/>
    <w:rsid w:val="00E9262C"/>
    <w:rsid w:val="00E92B92"/>
    <w:rsid w:val="00E957A7"/>
    <w:rsid w:val="00E97718"/>
    <w:rsid w:val="00E97CBB"/>
    <w:rsid w:val="00EA0184"/>
    <w:rsid w:val="00EA050D"/>
    <w:rsid w:val="00EA49A3"/>
    <w:rsid w:val="00EA7BFC"/>
    <w:rsid w:val="00EB3C69"/>
    <w:rsid w:val="00EB5046"/>
    <w:rsid w:val="00EB5756"/>
    <w:rsid w:val="00EC14DE"/>
    <w:rsid w:val="00EC1FA5"/>
    <w:rsid w:val="00ED5C2B"/>
    <w:rsid w:val="00EE1F31"/>
    <w:rsid w:val="00EE2405"/>
    <w:rsid w:val="00EE4F40"/>
    <w:rsid w:val="00EF238F"/>
    <w:rsid w:val="00EF2CC6"/>
    <w:rsid w:val="00EF462C"/>
    <w:rsid w:val="00F0265C"/>
    <w:rsid w:val="00F026D6"/>
    <w:rsid w:val="00F03543"/>
    <w:rsid w:val="00F0586A"/>
    <w:rsid w:val="00F07A5A"/>
    <w:rsid w:val="00F07AA8"/>
    <w:rsid w:val="00F11A9A"/>
    <w:rsid w:val="00F150BF"/>
    <w:rsid w:val="00F156A5"/>
    <w:rsid w:val="00F20A8C"/>
    <w:rsid w:val="00F228D7"/>
    <w:rsid w:val="00F23F5E"/>
    <w:rsid w:val="00F257E3"/>
    <w:rsid w:val="00F25D87"/>
    <w:rsid w:val="00F354C6"/>
    <w:rsid w:val="00F35814"/>
    <w:rsid w:val="00F4187A"/>
    <w:rsid w:val="00F42BAC"/>
    <w:rsid w:val="00F464CC"/>
    <w:rsid w:val="00F47198"/>
    <w:rsid w:val="00F51ACB"/>
    <w:rsid w:val="00F53D83"/>
    <w:rsid w:val="00F5490F"/>
    <w:rsid w:val="00F55A1C"/>
    <w:rsid w:val="00F567BB"/>
    <w:rsid w:val="00F602AD"/>
    <w:rsid w:val="00F72BF0"/>
    <w:rsid w:val="00F84EDD"/>
    <w:rsid w:val="00F904D8"/>
    <w:rsid w:val="00F90FF4"/>
    <w:rsid w:val="00F97F5D"/>
    <w:rsid w:val="00FA4671"/>
    <w:rsid w:val="00FA6159"/>
    <w:rsid w:val="00FA7EE6"/>
    <w:rsid w:val="00FB3227"/>
    <w:rsid w:val="00FB6F47"/>
    <w:rsid w:val="00FB77CD"/>
    <w:rsid w:val="00FC0771"/>
    <w:rsid w:val="00FC13D0"/>
    <w:rsid w:val="00FC4BD8"/>
    <w:rsid w:val="00FC501B"/>
    <w:rsid w:val="00FC7305"/>
    <w:rsid w:val="00FD1877"/>
    <w:rsid w:val="00FD2A2B"/>
    <w:rsid w:val="00FE617C"/>
    <w:rsid w:val="00FE7098"/>
    <w:rsid w:val="00FF0CC2"/>
    <w:rsid w:val="00FF3F34"/>
    <w:rsid w:val="00FF4114"/>
    <w:rsid w:val="00FF52C7"/>
    <w:rsid w:val="00FF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8B"/>
  </w:style>
  <w:style w:type="paragraph" w:styleId="Heading2">
    <w:name w:val="heading 2"/>
    <w:basedOn w:val="Normal"/>
    <w:link w:val="Heading2Char"/>
    <w:qFormat/>
    <w:rsid w:val="00C67595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7595"/>
    <w:rPr>
      <w:rFonts w:ascii="Times New Roman" w:eastAsia="SimSu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42E2D"/>
    <w:pPr>
      <w:ind w:left="720"/>
      <w:contextualSpacing/>
    </w:pPr>
  </w:style>
  <w:style w:type="paragraph" w:customStyle="1" w:styleId="WW-Default">
    <w:name w:val="WW-Default"/>
    <w:uiPriority w:val="99"/>
    <w:rsid w:val="00B93F1E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CMB X 12"/>
      <w:color w:val="000000"/>
      <w:sz w:val="24"/>
      <w:szCs w:val="24"/>
    </w:rPr>
  </w:style>
  <w:style w:type="paragraph" w:customStyle="1" w:styleId="CM1">
    <w:name w:val="CM1"/>
    <w:basedOn w:val="WW-Default"/>
    <w:next w:val="WW-Default"/>
    <w:uiPriority w:val="99"/>
    <w:rsid w:val="00B93F1E"/>
    <w:rPr>
      <w:color w:val="auto"/>
    </w:rPr>
  </w:style>
  <w:style w:type="paragraph" w:customStyle="1" w:styleId="CM5">
    <w:name w:val="CM5"/>
    <w:basedOn w:val="WW-Default"/>
    <w:next w:val="WW-Default"/>
    <w:uiPriority w:val="99"/>
    <w:rsid w:val="00B93F1E"/>
    <w:rPr>
      <w:color w:val="auto"/>
    </w:rPr>
  </w:style>
  <w:style w:type="paragraph" w:styleId="FootnoteText">
    <w:name w:val="footnote text"/>
    <w:basedOn w:val="Normal"/>
    <w:link w:val="FootnoteTextChar"/>
    <w:semiHidden/>
    <w:rsid w:val="00DC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F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C6FDF"/>
    <w:rPr>
      <w:rFonts w:cs="Times New Roman"/>
      <w:vertAlign w:val="superscript"/>
    </w:rPr>
  </w:style>
  <w:style w:type="character" w:styleId="Hyperlink">
    <w:name w:val="Hyperlink"/>
    <w:basedOn w:val="DefaultParagraphFont"/>
    <w:rsid w:val="00DC6FDF"/>
    <w:rPr>
      <w:rFonts w:cs="Times New Roman"/>
      <w:color w:val="0000FF"/>
      <w:u w:val="single"/>
    </w:rPr>
  </w:style>
  <w:style w:type="paragraph" w:customStyle="1" w:styleId="Default">
    <w:name w:val="Default"/>
    <w:rsid w:val="00504177"/>
    <w:pPr>
      <w:widowControl w:val="0"/>
      <w:autoSpaceDE w:val="0"/>
      <w:autoSpaceDN w:val="0"/>
      <w:adjustRightInd w:val="0"/>
      <w:spacing w:after="0" w:line="240" w:lineRule="auto"/>
    </w:pPr>
    <w:rPr>
      <w:rFonts w:ascii="CMB X 12" w:eastAsia="Times New Roman" w:hAnsi="CMB X 12" w:cs="CMB X 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19</cp:revision>
  <cp:lastPrinted>2010-07-26T14:48:00Z</cp:lastPrinted>
  <dcterms:created xsi:type="dcterms:W3CDTF">2010-07-14T13:12:00Z</dcterms:created>
  <dcterms:modified xsi:type="dcterms:W3CDTF">2010-07-29T14:51:00Z</dcterms:modified>
</cp:coreProperties>
</file>